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BC" w:rsidRPr="00A12ABC" w:rsidRDefault="00A12ABC">
      <w:pPr>
        <w:rPr>
          <w:b/>
          <w:sz w:val="24"/>
        </w:rPr>
      </w:pPr>
      <w:r w:rsidRPr="00A12ABC">
        <w:rPr>
          <w:b/>
          <w:sz w:val="24"/>
        </w:rPr>
        <w:t>一、参加</w:t>
      </w:r>
      <w:proofErr w:type="gramStart"/>
      <w:r w:rsidRPr="00A12ABC">
        <w:rPr>
          <w:b/>
          <w:sz w:val="24"/>
        </w:rPr>
        <w:t>校招</w:t>
      </w:r>
      <w:r>
        <w:rPr>
          <w:b/>
          <w:sz w:val="24"/>
        </w:rPr>
        <w:t>现场</w:t>
      </w:r>
      <w:proofErr w:type="gramEnd"/>
      <w:r w:rsidRPr="00A12ABC">
        <w:rPr>
          <w:b/>
          <w:sz w:val="24"/>
        </w:rPr>
        <w:t>照片</w:t>
      </w:r>
      <w:r>
        <w:rPr>
          <w:b/>
          <w:sz w:val="24"/>
        </w:rPr>
        <w:t>及易拉宝</w:t>
      </w:r>
    </w:p>
    <w:p w:rsidR="00A12ABC" w:rsidRDefault="00A12ABC">
      <w:r w:rsidRPr="00A12ABC">
        <w:rPr>
          <w:noProof/>
        </w:rPr>
        <w:drawing>
          <wp:inline distT="0" distB="0" distL="0" distR="0">
            <wp:extent cx="5274310" cy="7035163"/>
            <wp:effectExtent l="0" t="0" r="2540" b="0"/>
            <wp:docPr id="1" name="图片 1" descr="C:\Users\陆旋\AppData\Local\Temp\WeChat Files\8f5f3e910c0a5cea936585eab321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陆旋\AppData\Local\Temp\WeChat Files\8f5f3e910c0a5cea936585eab321e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ABC">
        <w:rPr>
          <w:noProof/>
        </w:rPr>
        <w:lastRenderedPageBreak/>
        <w:drawing>
          <wp:inline distT="0" distB="0" distL="0" distR="0">
            <wp:extent cx="5274310" cy="7035163"/>
            <wp:effectExtent l="0" t="0" r="2540" b="0"/>
            <wp:docPr id="2" name="图片 2" descr="C:\Users\陆旋\AppData\Local\Temp\WeChat Files\8ac1493a92e7a73900247e83a29e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陆旋\AppData\Local\Temp\WeChat Files\8ac1493a92e7a73900247e83a29ee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ABC">
        <w:rPr>
          <w:noProof/>
        </w:rPr>
        <w:lastRenderedPageBreak/>
        <w:drawing>
          <wp:inline distT="0" distB="0" distL="0" distR="0">
            <wp:extent cx="5274310" cy="7035163"/>
            <wp:effectExtent l="0" t="0" r="2540" b="0"/>
            <wp:docPr id="3" name="图片 3" descr="C:\Users\陆旋\AppData\Local\Temp\WeChat Files\ea7cc23388ad12539ae1ba71a2d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陆旋\AppData\Local\Temp\WeChat Files\ea7cc23388ad12539ae1ba71a2d3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BC" w:rsidRDefault="00A12ABC"/>
    <w:p w:rsidR="00A12ABC" w:rsidRDefault="00A12ABC"/>
    <w:p w:rsidR="00A12ABC" w:rsidRDefault="00A12ABC"/>
    <w:p w:rsidR="00A12ABC" w:rsidRDefault="00A12ABC"/>
    <w:p w:rsidR="00A12ABC" w:rsidRDefault="00A12ABC"/>
    <w:p w:rsidR="00A12ABC" w:rsidRDefault="00A12ABC"/>
    <w:p w:rsidR="00A12ABC" w:rsidRDefault="00A12ABC"/>
    <w:p w:rsidR="00A12ABC" w:rsidRDefault="00A12ABC"/>
    <w:p w:rsidR="00A12ABC" w:rsidRDefault="00A12ABC"/>
    <w:p w:rsidR="00A12ABC" w:rsidRPr="00A12ABC" w:rsidRDefault="00A12ABC">
      <w:pPr>
        <w:rPr>
          <w:b/>
          <w:sz w:val="24"/>
        </w:rPr>
      </w:pPr>
      <w:r w:rsidRPr="00A12ABC">
        <w:rPr>
          <w:b/>
          <w:sz w:val="24"/>
        </w:rPr>
        <w:t>二、现有招聘网上</w:t>
      </w:r>
      <w:r w:rsidRPr="00A12ABC">
        <w:rPr>
          <w:rFonts w:hint="eastAsia"/>
          <w:b/>
          <w:sz w:val="24"/>
        </w:rPr>
        <w:t>-</w:t>
      </w:r>
      <w:r w:rsidRPr="00A12ABC">
        <w:rPr>
          <w:rFonts w:hint="eastAsia"/>
          <w:b/>
          <w:sz w:val="24"/>
        </w:rPr>
        <w:t>前程无忧（网站信息及岗位信息）</w:t>
      </w:r>
    </w:p>
    <w:p w:rsidR="00A12ABC" w:rsidRDefault="00A12ABC"/>
    <w:p w:rsidR="00A12ABC" w:rsidRDefault="00A12ABC">
      <w:pPr>
        <w:rPr>
          <w:rFonts w:hint="eastAsia"/>
        </w:rPr>
      </w:pPr>
      <w:r w:rsidRPr="00A12ABC">
        <w:rPr>
          <w:noProof/>
        </w:rPr>
        <w:drawing>
          <wp:inline distT="0" distB="0" distL="0" distR="0" wp14:anchorId="23C9A344" wp14:editId="098925AC">
            <wp:extent cx="5274310" cy="2800350"/>
            <wp:effectExtent l="0" t="0" r="2540" b="0"/>
            <wp:docPr id="5" name="图片 5" descr="C:\Users\陆旋\AppData\Local\Temp\WeChat Files\a2cd8432bc1641d1eed19a21088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陆旋\AppData\Local\Temp\WeChat Files\a2cd8432bc1641d1eed19a21088e2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FE" w:rsidRDefault="00A12ABC">
      <w:r w:rsidRPr="00A12ABC">
        <w:rPr>
          <w:noProof/>
        </w:rPr>
        <w:drawing>
          <wp:inline distT="0" distB="0" distL="0" distR="0">
            <wp:extent cx="5274310" cy="3376675"/>
            <wp:effectExtent l="0" t="0" r="2540" b="0"/>
            <wp:docPr id="4" name="图片 4" descr="C:\Users\陆旋\AppData\Local\Temp\WeChat Files\3da6a5737d9afe3de5cb55bd199f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陆旋\AppData\Local\Temp\WeChat Files\3da6a5737d9afe3de5cb55bd199f1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5F" w:rsidRDefault="0076075F"/>
    <w:p w:rsidR="0076075F" w:rsidRDefault="0076075F"/>
    <w:p w:rsidR="0076075F" w:rsidRDefault="0076075F"/>
    <w:p w:rsidR="0076075F" w:rsidRDefault="0076075F"/>
    <w:p w:rsidR="0076075F" w:rsidRDefault="0076075F"/>
    <w:p w:rsidR="0076075F" w:rsidRDefault="0076075F"/>
    <w:p w:rsidR="0076075F" w:rsidRDefault="0076075F"/>
    <w:p w:rsidR="0076075F" w:rsidRDefault="0076075F"/>
    <w:p w:rsidR="0076075F" w:rsidRDefault="0076075F">
      <w:r>
        <w:rPr>
          <w:rFonts w:hint="eastAsia"/>
        </w:rPr>
        <w:lastRenderedPageBreak/>
        <w:t>三、</w:t>
      </w:r>
      <w:r w:rsidR="00BB7FEA">
        <w:rPr>
          <w:rFonts w:hint="eastAsia"/>
        </w:rPr>
        <w:t>2</w:t>
      </w:r>
      <w:r w:rsidR="00BB7FEA">
        <w:t>021</w:t>
      </w:r>
      <w:r w:rsidR="00BB7FEA">
        <w:t>年</w:t>
      </w:r>
      <w:r>
        <w:rPr>
          <w:rFonts w:hint="eastAsia"/>
        </w:rPr>
        <w:t>招聘情况</w:t>
      </w:r>
    </w:p>
    <w:p w:rsidR="0076075F" w:rsidRDefault="0076075F"/>
    <w:p w:rsidR="0076075F" w:rsidRDefault="00BB7FEA" w:rsidP="00BB7FEA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通过校招招聘</w:t>
      </w:r>
      <w:proofErr w:type="gramEnd"/>
      <w:r>
        <w:rPr>
          <w:rFonts w:hint="eastAsia"/>
        </w:rPr>
        <w:t>入职人数：</w:t>
      </w:r>
      <w:r>
        <w:rPr>
          <w:rFonts w:hint="eastAsia"/>
        </w:rPr>
        <w:t>11</w:t>
      </w:r>
      <w:r>
        <w:rPr>
          <w:rFonts w:hint="eastAsia"/>
        </w:rPr>
        <w:t>人</w:t>
      </w:r>
    </w:p>
    <w:p w:rsidR="00BB7FEA" w:rsidRDefault="00BB7FEA" w:rsidP="00BB7FE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通过社招招聘入职人数：</w:t>
      </w:r>
      <w:r>
        <w:rPr>
          <w:rFonts w:hint="eastAsia"/>
        </w:rPr>
        <w:t>4</w:t>
      </w:r>
      <w:r>
        <w:t>9</w:t>
      </w:r>
      <w:r>
        <w:t>人</w:t>
      </w:r>
      <w:bookmarkStart w:id="0" w:name="_GoBack"/>
      <w:bookmarkEnd w:id="0"/>
    </w:p>
    <w:sectPr w:rsidR="00BB7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72AAB"/>
    <w:multiLevelType w:val="hybridMultilevel"/>
    <w:tmpl w:val="FD4CE28E"/>
    <w:lvl w:ilvl="0" w:tplc="9B9AFF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33"/>
    <w:rsid w:val="0076075F"/>
    <w:rsid w:val="008019FE"/>
    <w:rsid w:val="009A3A33"/>
    <w:rsid w:val="00A12ABC"/>
    <w:rsid w:val="00B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DEBE0-62B3-48D9-8601-A5E5D44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陆旋</dc:creator>
  <cp:keywords/>
  <dc:description/>
  <cp:lastModifiedBy>陆旋</cp:lastModifiedBy>
  <cp:revision>17</cp:revision>
  <dcterms:created xsi:type="dcterms:W3CDTF">2021-12-03T10:23:00Z</dcterms:created>
  <dcterms:modified xsi:type="dcterms:W3CDTF">2021-12-03T10:32:00Z</dcterms:modified>
</cp:coreProperties>
</file>